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E234" w14:textId="3E86B14D" w:rsidR="001729FB" w:rsidRPr="003D6172" w:rsidRDefault="000A7A94" w:rsidP="2494A4D6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1F497D" w:themeColor="text2"/>
        </w:rPr>
      </w:pPr>
      <w:r w:rsidRPr="003D6172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59264" behindDoc="1" locked="0" layoutInCell="1" allowOverlap="1" wp14:anchorId="3D195EEA" wp14:editId="1BCDFF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62228" cy="807082"/>
            <wp:effectExtent l="0" t="0" r="1270" b="5080"/>
            <wp:wrapTight wrapText="bothSides">
              <wp:wrapPolygon edited="0">
                <wp:start x="0" y="0"/>
                <wp:lineTo x="0" y="21191"/>
                <wp:lineTo x="21536" y="21191"/>
                <wp:lineTo x="21536" y="0"/>
                <wp:lineTo x="0" y="0"/>
              </wp:wrapPolygon>
            </wp:wrapTight>
            <wp:docPr id="1" name="Рисунок 1" descr="C:\Users\ACER\YandexDisk-RCE-IT-MGMT\Скриншоты\2021-06-09_14-27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YandexDisk-RCE-IT-MGMT\Скриншоты\2021-06-09_14-27-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28" cy="80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B24A27" w:rsidRPr="00121802">
        <w:rPr>
          <w:rFonts w:ascii="Times New Roman" w:hAnsi="Times New Roman" w:cs="Times New Roman"/>
          <w:noProof/>
        </w:rPr>
        <w:t>02</w:t>
      </w:r>
      <w:r w:rsidR="00AE5020" w:rsidRPr="00121802">
        <w:rPr>
          <w:rFonts w:ascii="Times New Roman" w:hAnsi="Times New Roman" w:cs="Times New Roman"/>
          <w:noProof/>
        </w:rPr>
        <w:t xml:space="preserve"> </w:t>
      </w:r>
      <w:r w:rsidR="00AE5020" w:rsidRPr="2494A4D6">
        <w:rPr>
          <w:rFonts w:ascii="Times New Roman" w:hAnsi="Times New Roman" w:cs="Times New Roman"/>
          <w:noProof/>
        </w:rPr>
        <w:t>июля</w:t>
      </w:r>
      <w:r w:rsidR="00FB2101" w:rsidRPr="2494A4D6">
        <w:rPr>
          <w:rFonts w:ascii="Times New Roman" w:eastAsia="Arial" w:hAnsi="Times New Roman" w:cs="Times New Roman"/>
        </w:rPr>
        <w:t xml:space="preserve"> 202</w:t>
      </w:r>
      <w:r w:rsidRPr="2494A4D6">
        <w:rPr>
          <w:rFonts w:ascii="Times New Roman" w:eastAsia="Arial" w:hAnsi="Times New Roman" w:cs="Times New Roman"/>
        </w:rPr>
        <w:t>1</w:t>
      </w:r>
      <w:r w:rsidR="00FB2101" w:rsidRPr="2494A4D6">
        <w:rPr>
          <w:rFonts w:ascii="Times New Roman" w:eastAsia="Arial" w:hAnsi="Times New Roman" w:cs="Times New Roman"/>
        </w:rPr>
        <w:t xml:space="preserve"> г.</w:t>
      </w:r>
    </w:p>
    <w:p w14:paraId="17027891" w14:textId="2EA060B6" w:rsidR="00F05330" w:rsidRPr="003D6172" w:rsidRDefault="00BD03BC" w:rsidP="2494A4D6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1F497D" w:themeColor="text2"/>
          <w:sz w:val="28"/>
          <w:szCs w:val="28"/>
        </w:rPr>
      </w:pPr>
      <w:r w:rsidRPr="2494A4D6"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  <w:t>ПРЕСС-АНОНС</w:t>
      </w:r>
    </w:p>
    <w:p w14:paraId="2EAB6FB8" w14:textId="12E6443D" w:rsidR="00F05330" w:rsidRPr="003D6172" w:rsidRDefault="000A7A94" w:rsidP="2494A4D6">
      <w:pPr>
        <w:spacing w:after="120" w:line="240" w:lineRule="auto"/>
        <w:jc w:val="center"/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</w:pPr>
      <w:r w:rsidRPr="2494A4D6"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  <w:t xml:space="preserve">Информационно-консультационный центр </w:t>
      </w:r>
      <w:r w:rsidR="004D60B9" w:rsidRPr="2494A4D6"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  <w:t>запускает</w:t>
      </w:r>
      <w:r w:rsidR="00BD03BC" w:rsidRPr="2494A4D6"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4D60B9" w:rsidRPr="2494A4D6"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  <w:t>веб</w:t>
      </w:r>
      <w:r w:rsidR="00FE6FB4" w:rsidRPr="2494A4D6"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  <w:t>сайт</w:t>
      </w:r>
      <w:r w:rsidR="004D60B9" w:rsidRPr="2494A4D6"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  <w:t xml:space="preserve"> для мигр</w:t>
      </w:r>
      <w:r w:rsidR="009947A5" w:rsidRPr="2494A4D6"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  <w:t>антов</w:t>
      </w:r>
      <w:r w:rsidR="15F9C3FA" w:rsidRPr="2494A4D6">
        <w:rPr>
          <w:rFonts w:ascii="Times New Roman" w:eastAsia="Arial" w:hAnsi="Times New Roman" w:cs="Times New Roman"/>
          <w:b/>
          <w:bCs/>
          <w:color w:val="1F497D" w:themeColor="text2"/>
          <w:sz w:val="24"/>
          <w:szCs w:val="24"/>
        </w:rPr>
        <w:t>.</w:t>
      </w:r>
    </w:p>
    <w:p w14:paraId="228BA4CA" w14:textId="3688DA4D" w:rsidR="00F05330" w:rsidRPr="00121802" w:rsidRDefault="001D6D90" w:rsidP="20A742E8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bookmarkStart w:id="0" w:name="_30j0zll"/>
      <w:bookmarkEnd w:id="0"/>
      <w:r w:rsidRPr="2494A4D6">
        <w:rPr>
          <w:rFonts w:ascii="Times New Roman" w:hAnsi="Times New Roman" w:cs="Times New Roman"/>
          <w:sz w:val="24"/>
          <w:szCs w:val="24"/>
        </w:rPr>
        <w:t>Информационно-консультационны</w:t>
      </w:r>
      <w:r w:rsidR="6048D4F9" w:rsidRPr="2494A4D6">
        <w:rPr>
          <w:rFonts w:ascii="Times New Roman" w:hAnsi="Times New Roman" w:cs="Times New Roman"/>
          <w:sz w:val="24"/>
          <w:szCs w:val="24"/>
        </w:rPr>
        <w:t>й</w:t>
      </w:r>
      <w:r w:rsidRPr="2494A4D6">
        <w:rPr>
          <w:rFonts w:ascii="Times New Roman" w:hAnsi="Times New Roman" w:cs="Times New Roman"/>
          <w:sz w:val="24"/>
          <w:szCs w:val="24"/>
        </w:rPr>
        <w:t> центр</w:t>
      </w:r>
      <w:r w:rsidR="435EE80A" w:rsidRPr="2494A4D6">
        <w:rPr>
          <w:rFonts w:ascii="Times New Roman" w:hAnsi="Times New Roman" w:cs="Times New Roman"/>
          <w:sz w:val="24"/>
          <w:szCs w:val="24"/>
        </w:rPr>
        <w:t xml:space="preserve"> </w:t>
      </w:r>
      <w:r w:rsidRPr="2494A4D6">
        <w:rPr>
          <w:rFonts w:ascii="Times New Roman" w:eastAsia="Arial" w:hAnsi="Times New Roman" w:cs="Times New Roman"/>
          <w:sz w:val="24"/>
          <w:szCs w:val="24"/>
        </w:rPr>
        <w:t xml:space="preserve">Департамента </w:t>
      </w:r>
      <w:r w:rsidR="00956ACD" w:rsidRPr="2494A4D6">
        <w:rPr>
          <w:rFonts w:ascii="Times New Roman" w:eastAsia="Arial" w:hAnsi="Times New Roman" w:cs="Times New Roman"/>
          <w:sz w:val="24"/>
          <w:szCs w:val="24"/>
        </w:rPr>
        <w:t>в</w:t>
      </w:r>
      <w:r w:rsidRPr="2494A4D6">
        <w:rPr>
          <w:rFonts w:ascii="Times New Roman" w:eastAsia="Arial" w:hAnsi="Times New Roman" w:cs="Times New Roman"/>
          <w:sz w:val="24"/>
          <w:szCs w:val="24"/>
        </w:rPr>
        <w:t>нешней миграции при М</w:t>
      </w:r>
      <w:r w:rsidR="00956ACD" w:rsidRPr="2494A4D6">
        <w:rPr>
          <w:rFonts w:ascii="Times New Roman" w:eastAsia="Arial" w:hAnsi="Times New Roman" w:cs="Times New Roman"/>
          <w:sz w:val="24"/>
          <w:szCs w:val="24"/>
        </w:rPr>
        <w:t>инистерстве иностранных дел</w:t>
      </w:r>
      <w:r w:rsidRPr="2494A4D6">
        <w:rPr>
          <w:rFonts w:ascii="Times New Roman" w:eastAsia="Arial" w:hAnsi="Times New Roman" w:cs="Times New Roman"/>
          <w:sz w:val="24"/>
          <w:szCs w:val="24"/>
        </w:rPr>
        <w:t xml:space="preserve"> К</w:t>
      </w:r>
      <w:r w:rsidR="006A07F8" w:rsidRPr="2494A4D6">
        <w:rPr>
          <w:rFonts w:ascii="Times New Roman" w:eastAsia="Arial" w:hAnsi="Times New Roman" w:cs="Times New Roman"/>
          <w:sz w:val="24"/>
          <w:szCs w:val="24"/>
        </w:rPr>
        <w:t xml:space="preserve">ыргызской </w:t>
      </w:r>
      <w:r w:rsidRPr="2494A4D6">
        <w:rPr>
          <w:rFonts w:ascii="Times New Roman" w:eastAsia="Arial" w:hAnsi="Times New Roman" w:cs="Times New Roman"/>
          <w:sz w:val="24"/>
          <w:szCs w:val="24"/>
        </w:rPr>
        <w:t>Р</w:t>
      </w:r>
      <w:r w:rsidR="006A07F8" w:rsidRPr="2494A4D6">
        <w:rPr>
          <w:rFonts w:ascii="Times New Roman" w:eastAsia="Arial" w:hAnsi="Times New Roman" w:cs="Times New Roman"/>
          <w:sz w:val="24"/>
          <w:szCs w:val="24"/>
        </w:rPr>
        <w:t>еспублики</w:t>
      </w:r>
      <w:r w:rsidRPr="2494A4D6">
        <w:rPr>
          <w:rFonts w:ascii="Times New Roman" w:eastAsia="Arial" w:hAnsi="Times New Roman" w:cs="Times New Roman"/>
          <w:sz w:val="24"/>
          <w:szCs w:val="24"/>
        </w:rPr>
        <w:t xml:space="preserve"> (далее ИКЦ)</w:t>
      </w:r>
      <w:r w:rsidRPr="2494A4D6">
        <w:rPr>
          <w:rFonts w:ascii="Times New Roman" w:hAnsi="Times New Roman" w:cs="Times New Roman"/>
          <w:sz w:val="24"/>
          <w:szCs w:val="24"/>
        </w:rPr>
        <w:t xml:space="preserve"> при поддержке проекта USAID «Безопасная миграция в Центральной Азии»,</w:t>
      </w:r>
      <w:r w:rsidR="7D74F85A" w:rsidRPr="2494A4D6">
        <w:rPr>
          <w:rFonts w:ascii="Times New Roman" w:hAnsi="Times New Roman" w:cs="Times New Roman"/>
          <w:sz w:val="24"/>
          <w:szCs w:val="24"/>
        </w:rPr>
        <w:t xml:space="preserve"> </w:t>
      </w:r>
      <w:r w:rsidRPr="2494A4D6">
        <w:rPr>
          <w:rFonts w:ascii="Times New Roman" w:hAnsi="Times New Roman" w:cs="Times New Roman"/>
          <w:sz w:val="24"/>
          <w:szCs w:val="24"/>
        </w:rPr>
        <w:t>реализуемого Winrock International</w:t>
      </w:r>
      <w:r w:rsidR="00F37189" w:rsidRPr="2494A4D6">
        <w:rPr>
          <w:rFonts w:ascii="Times New Roman" w:hAnsi="Times New Roman" w:cs="Times New Roman"/>
          <w:sz w:val="24"/>
          <w:szCs w:val="24"/>
        </w:rPr>
        <w:t>,</w:t>
      </w:r>
      <w:r w:rsidRPr="2494A4D6">
        <w:rPr>
          <w:rFonts w:ascii="Times New Roman" w:hAnsi="Times New Roman" w:cs="Times New Roman"/>
          <w:sz w:val="24"/>
          <w:szCs w:val="24"/>
          <w:highlight w:val="white"/>
        </w:rPr>
        <w:t xml:space="preserve"> приглашае</w:t>
      </w:r>
      <w:r w:rsidR="00F05330" w:rsidRPr="2494A4D6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="00F05330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F05330" w:rsidRPr="2494A4D6">
        <w:rPr>
          <w:rFonts w:ascii="Times New Roman" w:eastAsia="Arial" w:hAnsi="Times New Roman" w:cs="Times New Roman"/>
          <w:sz w:val="24"/>
          <w:szCs w:val="24"/>
        </w:rPr>
        <w:t>представителей медиа</w:t>
      </w:r>
      <w:r w:rsidR="39946706" w:rsidRPr="2494A4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5330" w:rsidRPr="2494A4D6">
        <w:rPr>
          <w:rFonts w:ascii="Times New Roman" w:eastAsia="Arial" w:hAnsi="Times New Roman" w:cs="Times New Roman"/>
          <w:sz w:val="24"/>
          <w:szCs w:val="24"/>
        </w:rPr>
        <w:t>сообщества</w:t>
      </w:r>
      <w:r w:rsidR="00F05330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принять участие в </w:t>
      </w:r>
      <w:r w:rsidR="48B81393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презентации </w:t>
      </w:r>
      <w:r w:rsidR="004D60B9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нового вебсайта </w:t>
      </w:r>
      <w:r w:rsidR="009C6CAA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для мигрантов </w:t>
      </w:r>
      <w:r w:rsidR="07E6317E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>www.migrant.kg</w:t>
      </w:r>
    </w:p>
    <w:p w14:paraId="5DB2D88B" w14:textId="66B6BD6F" w:rsidR="00F05330" w:rsidRPr="003D6172" w:rsidRDefault="637EF59C" w:rsidP="003156C8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>Презентация</w:t>
      </w:r>
      <w:r w:rsidR="4094A4F7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F05330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состоится </w:t>
      </w:r>
      <w:r w:rsidR="33DB85A5" w:rsidRPr="2494A4D6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2 июля</w:t>
      </w:r>
      <w:r w:rsidR="000A7A94" w:rsidRPr="2494A4D6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0A7A94" w:rsidRPr="2494A4D6">
        <w:rPr>
          <w:rFonts w:ascii="Times New Roman" w:eastAsia="Arial" w:hAnsi="Times New Roman" w:cs="Times New Roman"/>
          <w:b/>
          <w:bCs/>
          <w:sz w:val="24"/>
          <w:szCs w:val="24"/>
        </w:rPr>
        <w:t>2021</w:t>
      </w:r>
      <w:r w:rsidR="0048148B" w:rsidRPr="2494A4D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года </w:t>
      </w:r>
      <w:r w:rsidR="00F05330" w:rsidRPr="2494A4D6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BB67C1" w:rsidRPr="2494A4D6">
        <w:rPr>
          <w:rFonts w:ascii="Times New Roman" w:eastAsia="Arial" w:hAnsi="Times New Roman" w:cs="Times New Roman"/>
          <w:sz w:val="24"/>
          <w:szCs w:val="24"/>
        </w:rPr>
        <w:t xml:space="preserve">отеле </w:t>
      </w:r>
      <w:r w:rsidR="00731873" w:rsidRPr="2494A4D6">
        <w:rPr>
          <w:rFonts w:ascii="Times New Roman" w:eastAsia="Arial" w:hAnsi="Times New Roman" w:cs="Times New Roman"/>
          <w:sz w:val="24"/>
          <w:szCs w:val="24"/>
        </w:rPr>
        <w:t>«</w:t>
      </w:r>
      <w:r w:rsidR="678C0D95" w:rsidRPr="2494A4D6">
        <w:rPr>
          <w:rFonts w:ascii="Times New Roman" w:eastAsia="Arial" w:hAnsi="Times New Roman" w:cs="Times New Roman"/>
          <w:sz w:val="24"/>
          <w:szCs w:val="24"/>
        </w:rPr>
        <w:t>Orion</w:t>
      </w:r>
      <w:r w:rsidR="7733680B" w:rsidRPr="2494A4D6">
        <w:rPr>
          <w:rFonts w:ascii="Times New Roman" w:eastAsia="Arial" w:hAnsi="Times New Roman" w:cs="Times New Roman"/>
          <w:sz w:val="24"/>
          <w:szCs w:val="24"/>
        </w:rPr>
        <w:t xml:space="preserve"> Hotel Bishkek</w:t>
      </w:r>
      <w:r w:rsidR="00731873" w:rsidRPr="2494A4D6">
        <w:rPr>
          <w:rFonts w:ascii="Times New Roman" w:eastAsia="Arial" w:hAnsi="Times New Roman" w:cs="Times New Roman"/>
          <w:sz w:val="24"/>
          <w:szCs w:val="24"/>
        </w:rPr>
        <w:t>»</w:t>
      </w:r>
      <w:r w:rsidR="00CB7819" w:rsidRPr="2494A4D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A46720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>с</w:t>
      </w:r>
      <w:r w:rsidR="00CC45F5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1</w:t>
      </w:r>
      <w:r w:rsidR="00791B46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>0.00 до 12</w:t>
      </w:r>
      <w:r w:rsidR="00CC45F5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>.00 ч.</w:t>
      </w:r>
      <w:r w:rsidR="001729FB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F05330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по адресу г. Бишкек, </w:t>
      </w:r>
      <w:r w:rsidR="06E48376" w:rsidRPr="2494A4D6">
        <w:rPr>
          <w:rFonts w:ascii="Times New Roman" w:eastAsia="Arial" w:hAnsi="Times New Roman" w:cs="Times New Roman"/>
          <w:sz w:val="24"/>
          <w:szCs w:val="24"/>
        </w:rPr>
        <w:t>бульвар Эркиндик 21</w:t>
      </w:r>
      <w:r w:rsidR="00CC45F5" w:rsidRPr="2494A4D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2378BA0" w14:textId="2B663D1C" w:rsidR="00662F22" w:rsidRPr="003D6172" w:rsidRDefault="00A46720" w:rsidP="00A36B4A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>В</w:t>
      </w:r>
      <w:r w:rsidR="00A36B4A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ходе </w:t>
      </w:r>
      <w:r w:rsidR="47F3034F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>презентации</w:t>
      </w:r>
      <w:r w:rsidR="00A36B4A" w:rsidRPr="2494A4D6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AD035E" w:rsidRPr="2494A4D6">
        <w:rPr>
          <w:rFonts w:ascii="Times New Roman" w:eastAsia="Arial" w:hAnsi="Times New Roman" w:cs="Times New Roman"/>
          <w:sz w:val="24"/>
          <w:szCs w:val="24"/>
        </w:rPr>
        <w:t xml:space="preserve">спикеры </w:t>
      </w:r>
      <w:r w:rsidR="0007721A" w:rsidRPr="2494A4D6">
        <w:rPr>
          <w:rFonts w:ascii="Times New Roman" w:eastAsia="Arial" w:hAnsi="Times New Roman" w:cs="Times New Roman"/>
          <w:sz w:val="24"/>
          <w:szCs w:val="24"/>
        </w:rPr>
        <w:t xml:space="preserve">представят </w:t>
      </w:r>
      <w:r w:rsidR="00662F22" w:rsidRPr="2494A4D6">
        <w:rPr>
          <w:rFonts w:ascii="Times New Roman" w:eastAsia="Arial" w:hAnsi="Times New Roman" w:cs="Times New Roman"/>
          <w:sz w:val="24"/>
          <w:szCs w:val="24"/>
        </w:rPr>
        <w:t>возможности</w:t>
      </w:r>
      <w:r w:rsidR="00996C40" w:rsidRPr="2494A4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7721A" w:rsidRPr="2494A4D6">
        <w:rPr>
          <w:rFonts w:ascii="Times New Roman" w:eastAsia="Arial" w:hAnsi="Times New Roman" w:cs="Times New Roman"/>
          <w:sz w:val="24"/>
          <w:szCs w:val="24"/>
        </w:rPr>
        <w:t>нов</w:t>
      </w:r>
      <w:r w:rsidR="00996C40" w:rsidRPr="2494A4D6">
        <w:rPr>
          <w:rFonts w:ascii="Times New Roman" w:eastAsia="Arial" w:hAnsi="Times New Roman" w:cs="Times New Roman"/>
          <w:sz w:val="24"/>
          <w:szCs w:val="24"/>
        </w:rPr>
        <w:t>ого</w:t>
      </w:r>
      <w:r w:rsidR="0007721A" w:rsidRPr="2494A4D6">
        <w:rPr>
          <w:rFonts w:ascii="Times New Roman" w:eastAsia="Arial" w:hAnsi="Times New Roman" w:cs="Times New Roman"/>
          <w:sz w:val="24"/>
          <w:szCs w:val="24"/>
        </w:rPr>
        <w:t xml:space="preserve"> вебсайт</w:t>
      </w:r>
      <w:r w:rsidR="00996C40" w:rsidRPr="2494A4D6">
        <w:rPr>
          <w:rFonts w:ascii="Times New Roman" w:eastAsia="Arial" w:hAnsi="Times New Roman" w:cs="Times New Roman"/>
          <w:sz w:val="24"/>
          <w:szCs w:val="24"/>
        </w:rPr>
        <w:t>а</w:t>
      </w:r>
      <w:r w:rsidR="0007721A" w:rsidRPr="2494A4D6">
        <w:rPr>
          <w:rFonts w:ascii="Times New Roman" w:eastAsia="Arial" w:hAnsi="Times New Roman" w:cs="Times New Roman"/>
          <w:sz w:val="24"/>
          <w:szCs w:val="24"/>
        </w:rPr>
        <w:t xml:space="preserve"> и расскажут</w:t>
      </w:r>
      <w:r w:rsidR="00B10788" w:rsidRPr="2494A4D6">
        <w:rPr>
          <w:rFonts w:ascii="Times New Roman" w:eastAsia="Arial" w:hAnsi="Times New Roman" w:cs="Times New Roman"/>
          <w:sz w:val="24"/>
          <w:szCs w:val="24"/>
        </w:rPr>
        <w:t xml:space="preserve"> об услугах, предоставляемых</w:t>
      </w:r>
      <w:r w:rsidR="00996C40" w:rsidRPr="2494A4D6">
        <w:rPr>
          <w:rFonts w:ascii="Times New Roman" w:eastAsia="Arial" w:hAnsi="Times New Roman" w:cs="Times New Roman"/>
          <w:sz w:val="24"/>
          <w:szCs w:val="24"/>
        </w:rPr>
        <w:t xml:space="preserve"> ИКЦ</w:t>
      </w:r>
      <w:r w:rsidR="00B10788" w:rsidRPr="2494A4D6">
        <w:rPr>
          <w:rFonts w:ascii="Times New Roman" w:eastAsia="Arial" w:hAnsi="Times New Roman" w:cs="Times New Roman"/>
          <w:sz w:val="24"/>
          <w:szCs w:val="24"/>
        </w:rPr>
        <w:t xml:space="preserve"> гражданам Кыргызской Республики по вопросам трудовой миграции</w:t>
      </w:r>
      <w:r w:rsidR="00DA7088" w:rsidRPr="2494A4D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4C23519" w14:textId="199CE9F7" w:rsidR="24665C5A" w:rsidRDefault="24665C5A" w:rsidP="2494A4D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Новый сайт ИКЦ  </w:t>
      </w: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migrant</w:t>
      </w: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kg</w:t>
      </w:r>
      <w:r w:rsidRPr="00121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позволяет получить следующие услуги:</w:t>
      </w:r>
    </w:p>
    <w:p w14:paraId="5DE1468B" w14:textId="61B346EA" w:rsidR="5C4A0E13" w:rsidRDefault="5C4A0E13" w:rsidP="2494A4D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70AEA0D4"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амостоятельно и в онлайн режиме проверить свои данные на наличие в списке лиц Федеральной миграционной службы Российской Федерации, въезд которым на территорию Российской Федерации запрещен («черный список»);</w:t>
      </w:r>
    </w:p>
    <w:p w14:paraId="0A056970" w14:textId="4E4E19F5" w:rsidR="77C3FD69" w:rsidRDefault="77C3FD69" w:rsidP="2494A4D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24665C5A"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вязаться с операторами горячей линии</w:t>
      </w:r>
      <w:r w:rsidR="2C4CA115"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ИКЦ</w:t>
      </w:r>
      <w:r w:rsidR="24665C5A"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F4444BE"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номеру </w:t>
      </w:r>
      <w:r w:rsidR="24665C5A"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1899 для получения необходимой консультации по вопросам безопасной миграции и помощи при возникновении ситуаций, связанных с торговлей людьми через все доступные каналы, как WhatsApp, Telegram, онлайн чат, телефонная связь и другие мессенджеры</w:t>
      </w:r>
      <w:r w:rsidR="5FAB84BB"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B27FA54" w14:textId="5283858E" w:rsidR="24665C5A" w:rsidRDefault="24665C5A" w:rsidP="2494A4D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Получить достоверную информацию о законной и безопасной миграции, включая информацию по частным агентствам занятости, имеющим разрешение на трудоустройство граждан за рубежом</w:t>
      </w:r>
      <w:r w:rsidR="53D2219E"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E747912" w14:textId="27724D25" w:rsidR="24665C5A" w:rsidRDefault="24665C5A" w:rsidP="2494A4D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94A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Получить доступ к обновляемой информации о порядке получения единовременной выплаты по расходам, связанным с доставкой в КР тел граждан, умерших за рубежом.</w:t>
      </w:r>
    </w:p>
    <w:p w14:paraId="30B75062" w14:textId="3CEC69C5" w:rsidR="00200724" w:rsidRPr="003D6172" w:rsidRDefault="00200724" w:rsidP="2494A4D6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Hlk33701975"/>
      <w:bookmarkEnd w:id="1"/>
      <w:r w:rsidRPr="2494A4D6">
        <w:rPr>
          <w:rFonts w:ascii="Times New Roman" w:eastAsia="Arial" w:hAnsi="Times New Roman" w:cs="Times New Roman"/>
          <w:sz w:val="24"/>
          <w:szCs w:val="24"/>
        </w:rPr>
        <w:t xml:space="preserve">Спикерами </w:t>
      </w:r>
      <w:r w:rsidR="00A5505B" w:rsidRPr="2494A4D6">
        <w:rPr>
          <w:rFonts w:ascii="Times New Roman" w:eastAsia="Arial" w:hAnsi="Times New Roman" w:cs="Times New Roman"/>
          <w:sz w:val="24"/>
          <w:szCs w:val="24"/>
        </w:rPr>
        <w:t xml:space="preserve">во время мероприятия </w:t>
      </w:r>
      <w:r w:rsidRPr="2494A4D6">
        <w:rPr>
          <w:rFonts w:ascii="Times New Roman" w:eastAsia="Arial" w:hAnsi="Times New Roman" w:cs="Times New Roman"/>
          <w:sz w:val="24"/>
          <w:szCs w:val="24"/>
        </w:rPr>
        <w:t xml:space="preserve">выступят: </w:t>
      </w:r>
    </w:p>
    <w:p w14:paraId="47FE2895" w14:textId="539B2F0A" w:rsidR="00B10788" w:rsidRPr="003D6172" w:rsidRDefault="0CEA29D1" w:rsidP="2494A4D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55A533">
        <w:rPr>
          <w:rFonts w:ascii="Times New Roman" w:eastAsia="Times New Roman" w:hAnsi="Times New Roman" w:cs="Times New Roman"/>
          <w:sz w:val="24"/>
          <w:szCs w:val="24"/>
        </w:rPr>
        <w:t>Азизбек Мадмаров</w:t>
      </w:r>
      <w:r w:rsidR="00B10788" w:rsidRPr="4D55A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72B" w:rsidRPr="4D55A53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10788" w:rsidRPr="4D55A533">
        <w:rPr>
          <w:rFonts w:ascii="Times New Roman" w:eastAsia="Times New Roman" w:hAnsi="Times New Roman" w:cs="Times New Roman"/>
          <w:sz w:val="24"/>
          <w:szCs w:val="24"/>
        </w:rPr>
        <w:t xml:space="preserve">аместитель Министра </w:t>
      </w:r>
      <w:r w:rsidR="00DA2972" w:rsidRPr="4D55A5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0788" w:rsidRPr="4D55A533">
        <w:rPr>
          <w:rFonts w:ascii="Times New Roman" w:eastAsia="Times New Roman" w:hAnsi="Times New Roman" w:cs="Times New Roman"/>
          <w:sz w:val="24"/>
          <w:szCs w:val="24"/>
        </w:rPr>
        <w:t xml:space="preserve">ностранных </w:t>
      </w:r>
      <w:r w:rsidR="00DA2972" w:rsidRPr="4D55A53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10788" w:rsidRPr="4D55A533">
        <w:rPr>
          <w:rFonts w:ascii="Times New Roman" w:eastAsia="Times New Roman" w:hAnsi="Times New Roman" w:cs="Times New Roman"/>
          <w:sz w:val="24"/>
          <w:szCs w:val="24"/>
        </w:rPr>
        <w:t>ел Кыргызской Республики;</w:t>
      </w:r>
    </w:p>
    <w:p w14:paraId="02E35C7A" w14:textId="3494A755" w:rsidR="00B10788" w:rsidRPr="003D6172" w:rsidRDefault="00145131" w:rsidP="2494A4D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94A4D6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F37380" w:rsidRPr="2494A4D6">
        <w:rPr>
          <w:rFonts w:ascii="Times New Roman" w:eastAsia="Times New Roman" w:hAnsi="Times New Roman" w:cs="Times New Roman"/>
          <w:sz w:val="24"/>
          <w:szCs w:val="24"/>
        </w:rPr>
        <w:t xml:space="preserve">эль Бауэр, </w:t>
      </w:r>
      <w:r w:rsidR="00AD38FC" w:rsidRPr="2494A4D6">
        <w:rPr>
          <w:rFonts w:ascii="Times New Roman" w:eastAsia="Times New Roman" w:hAnsi="Times New Roman" w:cs="Times New Roman"/>
          <w:sz w:val="24"/>
          <w:szCs w:val="24"/>
        </w:rPr>
        <w:t>директор отдела</w:t>
      </w:r>
      <w:r w:rsidR="00B10788" w:rsidRPr="2494A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788" w:rsidRPr="2494A4D6">
        <w:rPr>
          <w:rFonts w:ascii="Times New Roman" w:eastAsia="Times New Roman" w:hAnsi="Times New Roman" w:cs="Times New Roman"/>
          <w:sz w:val="24"/>
          <w:szCs w:val="24"/>
          <w:lang w:val="en-US"/>
        </w:rPr>
        <w:t>USAID</w:t>
      </w:r>
      <w:r w:rsidR="00AD38FC" w:rsidRPr="2494A4D6">
        <w:rPr>
          <w:rFonts w:ascii="Times New Roman" w:eastAsia="Times New Roman" w:hAnsi="Times New Roman" w:cs="Times New Roman"/>
          <w:sz w:val="24"/>
          <w:szCs w:val="24"/>
        </w:rPr>
        <w:t xml:space="preserve"> по вопросам</w:t>
      </w:r>
      <w:r w:rsidR="00E56B09" w:rsidRPr="2494A4D6">
        <w:rPr>
          <w:rFonts w:ascii="Times New Roman" w:eastAsia="Times New Roman" w:hAnsi="Times New Roman" w:cs="Times New Roman"/>
          <w:sz w:val="24"/>
          <w:szCs w:val="24"/>
        </w:rPr>
        <w:t xml:space="preserve"> демократии и госупр</w:t>
      </w:r>
      <w:r w:rsidR="00886771" w:rsidRPr="2494A4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6B09" w:rsidRPr="2494A4D6">
        <w:rPr>
          <w:rFonts w:ascii="Times New Roman" w:eastAsia="Times New Roman" w:hAnsi="Times New Roman" w:cs="Times New Roman"/>
          <w:sz w:val="24"/>
          <w:szCs w:val="24"/>
        </w:rPr>
        <w:t>вления</w:t>
      </w:r>
      <w:r w:rsidR="003156C8" w:rsidRPr="2494A4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FB2E92" w14:textId="6042A1F2" w:rsidR="0052672B" w:rsidRPr="003D6172" w:rsidRDefault="00B10788" w:rsidP="0052672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94A4D6">
        <w:rPr>
          <w:rFonts w:ascii="Times New Roman" w:hAnsi="Times New Roman" w:cs="Times New Roman"/>
          <w:sz w:val="24"/>
          <w:szCs w:val="24"/>
        </w:rPr>
        <w:t>Кубандык Акматбеко</w:t>
      </w:r>
      <w:r w:rsidR="00E56B09" w:rsidRPr="2494A4D6">
        <w:rPr>
          <w:rFonts w:ascii="Times New Roman" w:hAnsi="Times New Roman" w:cs="Times New Roman"/>
          <w:sz w:val="24"/>
          <w:szCs w:val="24"/>
        </w:rPr>
        <w:t>в</w:t>
      </w:r>
      <w:r w:rsidRPr="2494A4D6">
        <w:rPr>
          <w:rFonts w:ascii="Times New Roman" w:hAnsi="Times New Roman" w:cs="Times New Roman"/>
          <w:sz w:val="24"/>
          <w:szCs w:val="24"/>
        </w:rPr>
        <w:t xml:space="preserve">, </w:t>
      </w:r>
      <w:r w:rsidR="0052672B" w:rsidRPr="2494A4D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2494A4D6">
        <w:rPr>
          <w:rFonts w:ascii="Times New Roman" w:eastAsia="Times New Roman" w:hAnsi="Times New Roman" w:cs="Times New Roman"/>
          <w:sz w:val="24"/>
          <w:szCs w:val="24"/>
        </w:rPr>
        <w:t>иректор ИКЦ ДВМ при МИД КР</w:t>
      </w:r>
      <w:r w:rsidR="003156C8" w:rsidRPr="2494A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A6F94" w14:textId="77777777" w:rsidR="001A427E" w:rsidRPr="003D6172" w:rsidRDefault="001A427E" w:rsidP="2494A4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CF761" w14:textId="75834177" w:rsidR="004610E1" w:rsidRPr="003D6172" w:rsidRDefault="004F33E9" w:rsidP="2494A4D6">
      <w:pPr>
        <w:spacing w:after="12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2494A4D6">
        <w:rPr>
          <w:rFonts w:ascii="Times New Roman" w:hAnsi="Times New Roman" w:cs="Times New Roman"/>
          <w:sz w:val="24"/>
          <w:szCs w:val="24"/>
        </w:rPr>
        <w:t>За дополнительной информацией</w:t>
      </w:r>
      <w:r w:rsidR="00EF4C42" w:rsidRPr="2494A4D6">
        <w:rPr>
          <w:rFonts w:ascii="Times New Roman" w:hAnsi="Times New Roman" w:cs="Times New Roman"/>
          <w:sz w:val="24"/>
          <w:szCs w:val="24"/>
        </w:rPr>
        <w:t>, пожалуйста,</w:t>
      </w:r>
      <w:r w:rsidRPr="2494A4D6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EF4C42" w:rsidRPr="2494A4D6">
        <w:rPr>
          <w:rFonts w:ascii="Times New Roman" w:hAnsi="Times New Roman" w:cs="Times New Roman"/>
          <w:sz w:val="24"/>
          <w:szCs w:val="24"/>
        </w:rPr>
        <w:t>йтесь</w:t>
      </w:r>
      <w:r w:rsidRPr="2494A4D6">
        <w:rPr>
          <w:rFonts w:ascii="Times New Roman" w:hAnsi="Times New Roman" w:cs="Times New Roman"/>
          <w:sz w:val="24"/>
          <w:szCs w:val="24"/>
        </w:rPr>
        <w:t>:</w:t>
      </w:r>
      <w:r w:rsidR="315D5556" w:rsidRPr="2494A4D6">
        <w:rPr>
          <w:rFonts w:ascii="Times New Roman" w:hAnsi="Times New Roman" w:cs="Times New Roman"/>
          <w:sz w:val="24"/>
          <w:szCs w:val="24"/>
        </w:rPr>
        <w:t xml:space="preserve"> </w:t>
      </w:r>
      <w:r w:rsidRPr="2494A4D6">
        <w:rPr>
          <w:rFonts w:ascii="Times New Roman" w:hAnsi="Times New Roman" w:cs="Times New Roman"/>
          <w:i/>
          <w:iCs/>
          <w:sz w:val="24"/>
          <w:szCs w:val="24"/>
        </w:rPr>
        <w:t>Юлия Саломатина</w:t>
      </w:r>
      <w:r w:rsidRPr="2494A4D6">
        <w:rPr>
          <w:rFonts w:ascii="Times New Roman" w:hAnsi="Times New Roman" w:cs="Times New Roman"/>
          <w:sz w:val="24"/>
          <w:szCs w:val="24"/>
        </w:rPr>
        <w:t>,</w:t>
      </w:r>
      <w:r w:rsidR="00B05B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2494A4D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2494A4D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633C7C" w:rsidRPr="2494A4D6">
        <w:rPr>
          <w:rFonts w:ascii="Times New Roman" w:hAnsi="Times New Roman" w:cs="Times New Roman"/>
          <w:sz w:val="24"/>
          <w:szCs w:val="24"/>
        </w:rPr>
        <w:t xml:space="preserve"> </w:t>
      </w:r>
      <w:r w:rsidR="004406F5" w:rsidRPr="2494A4D6">
        <w:rPr>
          <w:rFonts w:ascii="Times New Roman" w:hAnsi="Times New Roman" w:cs="Times New Roman"/>
          <w:sz w:val="24"/>
          <w:szCs w:val="24"/>
        </w:rPr>
        <w:t>ОО «</w:t>
      </w:r>
      <w:r w:rsidR="00633C7C" w:rsidRPr="2494A4D6">
        <w:rPr>
          <w:rFonts w:ascii="Times New Roman" w:hAnsi="Times New Roman" w:cs="Times New Roman"/>
          <w:sz w:val="24"/>
          <w:szCs w:val="24"/>
        </w:rPr>
        <w:t>Ресурсн</w:t>
      </w:r>
      <w:r w:rsidR="004406F5" w:rsidRPr="2494A4D6">
        <w:rPr>
          <w:rFonts w:ascii="Times New Roman" w:hAnsi="Times New Roman" w:cs="Times New Roman"/>
          <w:sz w:val="24"/>
          <w:szCs w:val="24"/>
        </w:rPr>
        <w:t>ый</w:t>
      </w:r>
      <w:r w:rsidR="00633C7C" w:rsidRPr="2494A4D6">
        <w:rPr>
          <w:rFonts w:ascii="Times New Roman" w:hAnsi="Times New Roman" w:cs="Times New Roman"/>
          <w:sz w:val="24"/>
          <w:szCs w:val="24"/>
        </w:rPr>
        <w:t xml:space="preserve"> центр для пожилых</w:t>
      </w:r>
      <w:r w:rsidR="004406F5" w:rsidRPr="2494A4D6">
        <w:rPr>
          <w:rFonts w:ascii="Times New Roman" w:hAnsi="Times New Roman" w:cs="Times New Roman"/>
          <w:sz w:val="24"/>
          <w:szCs w:val="24"/>
        </w:rPr>
        <w:t>»</w:t>
      </w:r>
      <w:r w:rsidR="000F56D2" w:rsidRPr="2494A4D6">
        <w:rPr>
          <w:rFonts w:ascii="Times New Roman" w:hAnsi="Times New Roman" w:cs="Times New Roman"/>
          <w:sz w:val="24"/>
          <w:szCs w:val="24"/>
        </w:rPr>
        <w:t>,</w:t>
      </w:r>
      <w:r w:rsidR="00886771" w:rsidRPr="2494A4D6">
        <w:rPr>
          <w:rFonts w:ascii="Times New Roman" w:hAnsi="Times New Roman" w:cs="Times New Roman"/>
          <w:sz w:val="24"/>
          <w:szCs w:val="24"/>
        </w:rPr>
        <w:t xml:space="preserve"> </w:t>
      </w:r>
      <w:r w:rsidR="000F56D2" w:rsidRPr="2494A4D6">
        <w:rPr>
          <w:rFonts w:ascii="Times New Roman" w:hAnsi="Times New Roman" w:cs="Times New Roman"/>
          <w:sz w:val="24"/>
          <w:szCs w:val="24"/>
        </w:rPr>
        <w:t>тел</w:t>
      </w:r>
      <w:r w:rsidR="006001EA" w:rsidRPr="2494A4D6">
        <w:rPr>
          <w:rFonts w:ascii="Times New Roman" w:hAnsi="Times New Roman" w:cs="Times New Roman"/>
          <w:sz w:val="24"/>
          <w:szCs w:val="24"/>
        </w:rPr>
        <w:t>.:</w:t>
      </w:r>
      <w:r w:rsidR="002717D6" w:rsidRPr="2494A4D6">
        <w:rPr>
          <w:rFonts w:ascii="Times New Roman" w:hAnsi="Times New Roman" w:cs="Times New Roman"/>
          <w:sz w:val="24"/>
          <w:szCs w:val="24"/>
        </w:rPr>
        <w:t xml:space="preserve"> </w:t>
      </w:r>
      <w:r w:rsidRPr="2494A4D6">
        <w:rPr>
          <w:rFonts w:ascii="Times New Roman" w:hAnsi="Times New Roman" w:cs="Times New Roman"/>
          <w:sz w:val="24"/>
          <w:szCs w:val="24"/>
        </w:rPr>
        <w:t>+996 (555) 132937</w:t>
      </w:r>
      <w:r w:rsidR="00105CF4" w:rsidRPr="2494A4D6">
        <w:rPr>
          <w:rFonts w:ascii="Times New Roman" w:hAnsi="Times New Roman" w:cs="Times New Roman"/>
          <w:sz w:val="24"/>
          <w:szCs w:val="24"/>
        </w:rPr>
        <w:t xml:space="preserve">; </w:t>
      </w:r>
      <w:r w:rsidR="000F56D2" w:rsidRPr="2494A4D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0F56D2" w:rsidRPr="2494A4D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2494A4D6">
          <w:rPr>
            <w:rStyle w:val="Hyperlink"/>
            <w:rFonts w:ascii="Times New Roman" w:hAnsi="Times New Roman"/>
            <w:sz w:val="24"/>
            <w:szCs w:val="24"/>
            <w:lang w:val="en-US"/>
          </w:rPr>
          <w:t>pr</w:t>
        </w:r>
        <w:r w:rsidRPr="2494A4D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2494A4D6">
          <w:rPr>
            <w:rStyle w:val="Hyperlink"/>
            <w:rFonts w:ascii="Times New Roman" w:hAnsi="Times New Roman"/>
            <w:sz w:val="24"/>
            <w:szCs w:val="24"/>
            <w:lang w:val="en-US"/>
          </w:rPr>
          <w:t>rce</w:t>
        </w:r>
        <w:r w:rsidRPr="2494A4D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2494A4D6">
          <w:rPr>
            <w:rStyle w:val="Hyperlink"/>
            <w:rFonts w:ascii="Times New Roman" w:hAnsi="Times New Roman"/>
            <w:sz w:val="24"/>
            <w:szCs w:val="24"/>
            <w:lang w:val="en-US"/>
          </w:rPr>
          <w:t>kg</w:t>
        </w:r>
        <w:r w:rsidRPr="2494A4D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2494A4D6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Pr="2494A4D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2494A4D6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14:paraId="22E629AB" w14:textId="72D9579D" w:rsidR="00FE6FB4" w:rsidRPr="003D6172" w:rsidRDefault="00FE6FB4" w:rsidP="2494A4D6">
      <w:pPr>
        <w:spacing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2494A4D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--------------</w:t>
      </w:r>
    </w:p>
    <w:p w14:paraId="2DBEFB68" w14:textId="409C05A6" w:rsidR="000F56D2" w:rsidRPr="003D6172" w:rsidRDefault="003156C8" w:rsidP="6AC68F9D">
      <w:pPr>
        <w:spacing w:line="240" w:lineRule="auto"/>
        <w:jc w:val="both"/>
        <w:rPr>
          <w:rStyle w:val="Hyperlink"/>
          <w:rFonts w:ascii="Times New Roman" w:hAnsi="Times New Roman"/>
          <w:b/>
          <w:bCs/>
          <w:i/>
          <w:iCs/>
          <w:color w:val="auto"/>
          <w:u w:val="none"/>
        </w:rPr>
      </w:pPr>
      <w:r w:rsidRPr="6AC68F9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Проект по Безопасной миграции в Центральной Азии, финансируемый USAID, реализуется Winrock International в </w:t>
      </w:r>
      <w:r w:rsidR="5BA43E34" w:rsidRPr="6AC68F9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четырех</w:t>
      </w:r>
      <w:r w:rsidRPr="6AC68F9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странах Центральной Азии. </w:t>
      </w:r>
      <w:r w:rsidR="2C74824E" w:rsidRPr="6AC68F9D">
        <w:rPr>
          <w:rFonts w:ascii="Times New Roman" w:hAnsi="Times New Roman" w:cs="Times New Roman"/>
          <w:i/>
          <w:iCs/>
          <w:color w:val="222222"/>
        </w:rPr>
        <w:t>Целью проекта является противодействие торговле людьми, защита потерпевших и содействие безопасной миграции, путем усиления потенциала и взаимной ответственности правительств, гражданского и частного секторов. Проект является частью комплекса мероприятий USAID в странах Азии, направленных на борьбу с торговлей людьми</w:t>
      </w:r>
      <w:r w:rsidRPr="6AC68F9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. Более подробная информация доступна на веб-сайте USAID в Центральной Азии:  </w:t>
      </w:r>
      <w:hyperlink r:id="rId12" w:tgtFrame="_blank" w:history="1">
        <w:r w:rsidRPr="6AC68F9D">
          <w:rPr>
            <w:rStyle w:val="Hyperlink"/>
            <w:rFonts w:ascii="Times New Roman" w:hAnsi="Times New Roman"/>
            <w:i/>
            <w:iCs/>
            <w:color w:val="1155CC"/>
            <w:sz w:val="24"/>
            <w:szCs w:val="24"/>
            <w:shd w:val="clear" w:color="auto" w:fill="FFFFFF"/>
          </w:rPr>
          <w:t>https://www.usaid.gov/central-asia-regional</w:t>
        </w:r>
      </w:hyperlink>
      <w:r w:rsidRPr="6AC68F9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 и на странице Фейсбук: </w:t>
      </w:r>
      <w:hyperlink r:id="rId13" w:tgtFrame="_blank" w:history="1">
        <w:r w:rsidRPr="6AC68F9D">
          <w:rPr>
            <w:rStyle w:val="Hyperlink"/>
            <w:rFonts w:ascii="Times New Roman" w:hAnsi="Times New Roman"/>
            <w:i/>
            <w:iCs/>
            <w:color w:val="1155CC"/>
            <w:sz w:val="24"/>
            <w:szCs w:val="24"/>
            <w:shd w:val="clear" w:color="auto" w:fill="FFFFFF"/>
          </w:rPr>
          <w:t>https://www.facebook.com/USAIDCentralAsia/</w:t>
        </w:r>
      </w:hyperlink>
      <w:r w:rsidRPr="6AC68F9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.</w:t>
      </w:r>
    </w:p>
    <w:sectPr w:rsidR="000F56D2" w:rsidRPr="003D6172" w:rsidSect="001A427E">
      <w:pgSz w:w="11906" w:h="16838"/>
      <w:pgMar w:top="426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10A6" w14:textId="77777777" w:rsidR="00E30DBD" w:rsidRDefault="00E30DBD" w:rsidP="000925B3">
      <w:pPr>
        <w:spacing w:after="0" w:line="240" w:lineRule="auto"/>
      </w:pPr>
      <w:r>
        <w:separator/>
      </w:r>
    </w:p>
  </w:endnote>
  <w:endnote w:type="continuationSeparator" w:id="0">
    <w:p w14:paraId="7CD32D26" w14:textId="77777777" w:rsidR="00E30DBD" w:rsidRDefault="00E30DBD" w:rsidP="0009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66E5" w14:textId="77777777" w:rsidR="00E30DBD" w:rsidRDefault="00E30DBD" w:rsidP="000925B3">
      <w:pPr>
        <w:spacing w:after="0" w:line="240" w:lineRule="auto"/>
      </w:pPr>
      <w:r>
        <w:separator/>
      </w:r>
    </w:p>
  </w:footnote>
  <w:footnote w:type="continuationSeparator" w:id="0">
    <w:p w14:paraId="5420BEC0" w14:textId="77777777" w:rsidR="00E30DBD" w:rsidRDefault="00E30DBD" w:rsidP="0009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927"/>
    <w:multiLevelType w:val="hybridMultilevel"/>
    <w:tmpl w:val="DD2EB4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5ACB"/>
    <w:multiLevelType w:val="hybridMultilevel"/>
    <w:tmpl w:val="B64E6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1145"/>
    <w:multiLevelType w:val="hybridMultilevel"/>
    <w:tmpl w:val="5114D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449E"/>
    <w:multiLevelType w:val="hybridMultilevel"/>
    <w:tmpl w:val="2E3056A8"/>
    <w:lvl w:ilvl="0" w:tplc="DF9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A4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8A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E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C8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0D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60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AA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F07A6"/>
    <w:multiLevelType w:val="hybridMultilevel"/>
    <w:tmpl w:val="14BE25A4"/>
    <w:lvl w:ilvl="0" w:tplc="4670A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CD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06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CD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A4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2B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EF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E8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C8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2728"/>
    <w:multiLevelType w:val="hybridMultilevel"/>
    <w:tmpl w:val="B9EC013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CE"/>
    <w:rsid w:val="0001155F"/>
    <w:rsid w:val="00027F33"/>
    <w:rsid w:val="00050B18"/>
    <w:rsid w:val="0007721A"/>
    <w:rsid w:val="000925B3"/>
    <w:rsid w:val="000A7A94"/>
    <w:rsid w:val="000F56D2"/>
    <w:rsid w:val="00105CF4"/>
    <w:rsid w:val="00121802"/>
    <w:rsid w:val="00122230"/>
    <w:rsid w:val="00145131"/>
    <w:rsid w:val="001639CC"/>
    <w:rsid w:val="00171E09"/>
    <w:rsid w:val="001729FB"/>
    <w:rsid w:val="001752EE"/>
    <w:rsid w:val="001773C5"/>
    <w:rsid w:val="00190B23"/>
    <w:rsid w:val="001A427E"/>
    <w:rsid w:val="001D6D90"/>
    <w:rsid w:val="001E0FAB"/>
    <w:rsid w:val="00200724"/>
    <w:rsid w:val="00261B0E"/>
    <w:rsid w:val="002717D6"/>
    <w:rsid w:val="0028338C"/>
    <w:rsid w:val="002B0E5A"/>
    <w:rsid w:val="0030732D"/>
    <w:rsid w:val="003156C8"/>
    <w:rsid w:val="003369B9"/>
    <w:rsid w:val="00370DE9"/>
    <w:rsid w:val="003851D3"/>
    <w:rsid w:val="0039416D"/>
    <w:rsid w:val="003964B0"/>
    <w:rsid w:val="003D6172"/>
    <w:rsid w:val="003E4677"/>
    <w:rsid w:val="003E46ED"/>
    <w:rsid w:val="00434B78"/>
    <w:rsid w:val="004406F5"/>
    <w:rsid w:val="00457877"/>
    <w:rsid w:val="004610E1"/>
    <w:rsid w:val="0048148B"/>
    <w:rsid w:val="00485DCB"/>
    <w:rsid w:val="004A41E4"/>
    <w:rsid w:val="004D60B9"/>
    <w:rsid w:val="004F31A7"/>
    <w:rsid w:val="004F33E9"/>
    <w:rsid w:val="005030C5"/>
    <w:rsid w:val="00510FD9"/>
    <w:rsid w:val="00520082"/>
    <w:rsid w:val="0052672B"/>
    <w:rsid w:val="00587204"/>
    <w:rsid w:val="005914CA"/>
    <w:rsid w:val="006001EA"/>
    <w:rsid w:val="00606B16"/>
    <w:rsid w:val="00633C7C"/>
    <w:rsid w:val="00641B81"/>
    <w:rsid w:val="00662F22"/>
    <w:rsid w:val="006A07F8"/>
    <w:rsid w:val="00731873"/>
    <w:rsid w:val="00754E6B"/>
    <w:rsid w:val="00791B46"/>
    <w:rsid w:val="007925CB"/>
    <w:rsid w:val="007A2B31"/>
    <w:rsid w:val="007B115F"/>
    <w:rsid w:val="007B1FF3"/>
    <w:rsid w:val="007B709D"/>
    <w:rsid w:val="007C740D"/>
    <w:rsid w:val="007D3E41"/>
    <w:rsid w:val="0083423A"/>
    <w:rsid w:val="00851B0D"/>
    <w:rsid w:val="008616CE"/>
    <w:rsid w:val="00872B43"/>
    <w:rsid w:val="00886771"/>
    <w:rsid w:val="008914AC"/>
    <w:rsid w:val="008C2AB2"/>
    <w:rsid w:val="008E4D71"/>
    <w:rsid w:val="0093203B"/>
    <w:rsid w:val="00937FC3"/>
    <w:rsid w:val="009411C9"/>
    <w:rsid w:val="00956ACD"/>
    <w:rsid w:val="0096144C"/>
    <w:rsid w:val="009700E9"/>
    <w:rsid w:val="009740FF"/>
    <w:rsid w:val="009947A5"/>
    <w:rsid w:val="00996C40"/>
    <w:rsid w:val="009B4FCD"/>
    <w:rsid w:val="009C6CAA"/>
    <w:rsid w:val="009D06E7"/>
    <w:rsid w:val="00A045F8"/>
    <w:rsid w:val="00A33451"/>
    <w:rsid w:val="00A36B4A"/>
    <w:rsid w:val="00A46720"/>
    <w:rsid w:val="00A5145C"/>
    <w:rsid w:val="00A5505B"/>
    <w:rsid w:val="00AA0378"/>
    <w:rsid w:val="00AD035E"/>
    <w:rsid w:val="00AD38FC"/>
    <w:rsid w:val="00AD49F5"/>
    <w:rsid w:val="00AE5020"/>
    <w:rsid w:val="00B048C2"/>
    <w:rsid w:val="00B05B86"/>
    <w:rsid w:val="00B10788"/>
    <w:rsid w:val="00B207A3"/>
    <w:rsid w:val="00B433E1"/>
    <w:rsid w:val="00B621F8"/>
    <w:rsid w:val="00B814A2"/>
    <w:rsid w:val="00BA3D4F"/>
    <w:rsid w:val="00BA7171"/>
    <w:rsid w:val="00BB67C1"/>
    <w:rsid w:val="00BC33AA"/>
    <w:rsid w:val="00BD03BC"/>
    <w:rsid w:val="00C27BB8"/>
    <w:rsid w:val="00C45518"/>
    <w:rsid w:val="00CB7819"/>
    <w:rsid w:val="00CC45F5"/>
    <w:rsid w:val="00CE7D63"/>
    <w:rsid w:val="00CF03F2"/>
    <w:rsid w:val="00CF480C"/>
    <w:rsid w:val="00D2654E"/>
    <w:rsid w:val="00D52A1A"/>
    <w:rsid w:val="00D53747"/>
    <w:rsid w:val="00D66B0C"/>
    <w:rsid w:val="00D93A96"/>
    <w:rsid w:val="00DA0951"/>
    <w:rsid w:val="00DA24B2"/>
    <w:rsid w:val="00DA2972"/>
    <w:rsid w:val="00DA7088"/>
    <w:rsid w:val="00DB2A8E"/>
    <w:rsid w:val="00DB470F"/>
    <w:rsid w:val="00DC60CD"/>
    <w:rsid w:val="00DE46BB"/>
    <w:rsid w:val="00E14826"/>
    <w:rsid w:val="00E237A8"/>
    <w:rsid w:val="00E30DBD"/>
    <w:rsid w:val="00E323F8"/>
    <w:rsid w:val="00E56B09"/>
    <w:rsid w:val="00E56E87"/>
    <w:rsid w:val="00EA3646"/>
    <w:rsid w:val="00EA4D49"/>
    <w:rsid w:val="00EF4C42"/>
    <w:rsid w:val="00F043E2"/>
    <w:rsid w:val="00F05330"/>
    <w:rsid w:val="00F306B0"/>
    <w:rsid w:val="00F37189"/>
    <w:rsid w:val="00F37380"/>
    <w:rsid w:val="00F41491"/>
    <w:rsid w:val="00F46245"/>
    <w:rsid w:val="00F57301"/>
    <w:rsid w:val="00FB2101"/>
    <w:rsid w:val="00FE6FB4"/>
    <w:rsid w:val="01A5ED4F"/>
    <w:rsid w:val="01DC8B1C"/>
    <w:rsid w:val="03226AB7"/>
    <w:rsid w:val="0448219B"/>
    <w:rsid w:val="04737518"/>
    <w:rsid w:val="04A72857"/>
    <w:rsid w:val="059D7941"/>
    <w:rsid w:val="06E48376"/>
    <w:rsid w:val="07E6317E"/>
    <w:rsid w:val="09D43D79"/>
    <w:rsid w:val="0A4E6031"/>
    <w:rsid w:val="0BD6798F"/>
    <w:rsid w:val="0CEA29D1"/>
    <w:rsid w:val="0FBD1926"/>
    <w:rsid w:val="127CC597"/>
    <w:rsid w:val="1482423A"/>
    <w:rsid w:val="15F9C3FA"/>
    <w:rsid w:val="17634E24"/>
    <w:rsid w:val="1A0B0F54"/>
    <w:rsid w:val="1ABCBFA3"/>
    <w:rsid w:val="1CB90422"/>
    <w:rsid w:val="1D096C57"/>
    <w:rsid w:val="1DF947EA"/>
    <w:rsid w:val="1E83659C"/>
    <w:rsid w:val="20A742E8"/>
    <w:rsid w:val="21DCDD7A"/>
    <w:rsid w:val="2393683A"/>
    <w:rsid w:val="24665C5A"/>
    <w:rsid w:val="2494A4D6"/>
    <w:rsid w:val="265E0575"/>
    <w:rsid w:val="270E0069"/>
    <w:rsid w:val="28CD9C8D"/>
    <w:rsid w:val="2B2F6F05"/>
    <w:rsid w:val="2C4CA115"/>
    <w:rsid w:val="2C74824E"/>
    <w:rsid w:val="2C9507A9"/>
    <w:rsid w:val="2E83D0EA"/>
    <w:rsid w:val="2F0AD24F"/>
    <w:rsid w:val="2F29270E"/>
    <w:rsid w:val="30A30A9D"/>
    <w:rsid w:val="30D26F6A"/>
    <w:rsid w:val="315D5556"/>
    <w:rsid w:val="33017E96"/>
    <w:rsid w:val="33DB85A5"/>
    <w:rsid w:val="37E4D1C1"/>
    <w:rsid w:val="38C714A6"/>
    <w:rsid w:val="39946706"/>
    <w:rsid w:val="3A51B449"/>
    <w:rsid w:val="3B4147E9"/>
    <w:rsid w:val="3C40C559"/>
    <w:rsid w:val="3F4444BE"/>
    <w:rsid w:val="3F5D2CFF"/>
    <w:rsid w:val="4094A4F7"/>
    <w:rsid w:val="41E16F31"/>
    <w:rsid w:val="42CE6985"/>
    <w:rsid w:val="435EE80A"/>
    <w:rsid w:val="446C9262"/>
    <w:rsid w:val="4501AE90"/>
    <w:rsid w:val="468926F2"/>
    <w:rsid w:val="47F3034F"/>
    <w:rsid w:val="48B81393"/>
    <w:rsid w:val="4ACA5F80"/>
    <w:rsid w:val="4C62081B"/>
    <w:rsid w:val="4D2A42AF"/>
    <w:rsid w:val="4D55A533"/>
    <w:rsid w:val="4D5FD513"/>
    <w:rsid w:val="4E8C3EBB"/>
    <w:rsid w:val="538234DC"/>
    <w:rsid w:val="53D2219E"/>
    <w:rsid w:val="54E4824C"/>
    <w:rsid w:val="5513D4BD"/>
    <w:rsid w:val="558B8D07"/>
    <w:rsid w:val="5667A9D1"/>
    <w:rsid w:val="5BA43E34"/>
    <w:rsid w:val="5C4A0E13"/>
    <w:rsid w:val="5C9A3211"/>
    <w:rsid w:val="5EB24A27"/>
    <w:rsid w:val="5ED5A5C9"/>
    <w:rsid w:val="5FAB84BB"/>
    <w:rsid w:val="5FBF9F9E"/>
    <w:rsid w:val="6048D4F9"/>
    <w:rsid w:val="61AF7091"/>
    <w:rsid w:val="61AFA50E"/>
    <w:rsid w:val="637EF59C"/>
    <w:rsid w:val="641FD159"/>
    <w:rsid w:val="652805ED"/>
    <w:rsid w:val="658E5FB5"/>
    <w:rsid w:val="678C0D95"/>
    <w:rsid w:val="68BCF0D2"/>
    <w:rsid w:val="6A0F87B0"/>
    <w:rsid w:val="6AC68F9D"/>
    <w:rsid w:val="6B0F0F4F"/>
    <w:rsid w:val="6BBB7CC4"/>
    <w:rsid w:val="70AEA0D4"/>
    <w:rsid w:val="70D9975A"/>
    <w:rsid w:val="713ED8E8"/>
    <w:rsid w:val="731551B0"/>
    <w:rsid w:val="74AD67BA"/>
    <w:rsid w:val="7733680B"/>
    <w:rsid w:val="77C3FD69"/>
    <w:rsid w:val="78ED72E5"/>
    <w:rsid w:val="79996775"/>
    <w:rsid w:val="7B6FBB01"/>
    <w:rsid w:val="7C1BB289"/>
    <w:rsid w:val="7C4D2716"/>
    <w:rsid w:val="7D74F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C5B7"/>
  <w15:docId w15:val="{10C0470C-0755-40BF-9B93-CDA47AB1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0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0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06E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4F33E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A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F56D2"/>
  </w:style>
  <w:style w:type="character" w:customStyle="1" w:styleId="eop">
    <w:name w:val="eop"/>
    <w:basedOn w:val="DefaultParagraphFont"/>
    <w:rsid w:val="000F56D2"/>
  </w:style>
  <w:style w:type="paragraph" w:styleId="ListParagraph">
    <w:name w:val="List Paragraph"/>
    <w:basedOn w:val="Normal"/>
    <w:uiPriority w:val="34"/>
    <w:qFormat/>
    <w:rsid w:val="000F56D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6D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D6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SAIDCentralAs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aid.gov/central-asia-region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.rce.kg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EBADFBEBB3B4D91F66BC83C699B72" ma:contentTypeVersion="13" ma:contentTypeDescription="Create a new document." ma:contentTypeScope="" ma:versionID="b0831c3024dc46f07666a6126e59cf87">
  <xsd:schema xmlns:xsd="http://www.w3.org/2001/XMLSchema" xmlns:xs="http://www.w3.org/2001/XMLSchema" xmlns:p="http://schemas.microsoft.com/office/2006/metadata/properties" xmlns:ns2="e4eea6bf-5dee-4de8-88c5-6f379d3dae28" xmlns:ns3="81ca8a52-969d-461c-9907-370a26c15614" targetNamespace="http://schemas.microsoft.com/office/2006/metadata/properties" ma:root="true" ma:fieldsID="55a4c5bcf05dcdc3395c32b95d496ca5" ns2:_="" ns3:_="">
    <xsd:import namespace="e4eea6bf-5dee-4de8-88c5-6f379d3dae28"/>
    <xsd:import namespace="81ca8a52-969d-461c-9907-370a26c1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a6bf-5dee-4de8-88c5-6f379d3d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21F0F-70F3-4D55-8ACF-CCDC7611F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a6bf-5dee-4de8-88c5-6f379d3dae28"/>
    <ds:schemaRef ds:uri="81ca8a52-969d-461c-9907-370a26c1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3BFF1-E9E6-4FD4-B91F-229951C8B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2F033-D520-456B-8B63-AE2A7F097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Saliyeva, Dinara</dc:creator>
  <cp:keywords/>
  <cp:lastModifiedBy>Tursunbekova, Asel</cp:lastModifiedBy>
  <cp:revision>4</cp:revision>
  <dcterms:created xsi:type="dcterms:W3CDTF">2021-06-28T05:55:00Z</dcterms:created>
  <dcterms:modified xsi:type="dcterms:W3CDTF">2021-06-28T06:04:00Z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0x0101009FCEBADFBEBB3B4D91F66BC83C699B72</vt:lpwstr>
  </property>
  <property fmtid="{D5CDD505-2E9C-101B-9397-08002B2CF9AE}" pid="3" name="MSIP_Label_65bd367d-9e3b-49e5-aa9a-caafdafee3aa_Enabled">
    <vt:lpwstr>true</vt:lpwstr>
  </property>
  <property fmtid="{D5CDD505-2E9C-101B-9397-08002B2CF9AE}" pid="4" name="MSIP_Label_65bd367d-9e3b-49e5-aa9a-caafdafee3aa_SetDate">
    <vt:lpwstr>2020-12-15T08:36:07Z</vt:lpwstr>
  </property>
  <property fmtid="{D5CDD505-2E9C-101B-9397-08002B2CF9AE}" pid="5" name="MSIP_Label_65bd367d-9e3b-49e5-aa9a-caafdafee3aa_Method">
    <vt:lpwstr>Standard</vt:lpwstr>
  </property>
  <property fmtid="{D5CDD505-2E9C-101B-9397-08002B2CF9AE}" pid="6" name="MSIP_Label_65bd367d-9e3b-49e5-aa9a-caafdafee3aa_Name">
    <vt:lpwstr>65bd367d-9e3b-49e5-aa9a-caafdafee3aa</vt:lpwstr>
  </property>
  <property fmtid="{D5CDD505-2E9C-101B-9397-08002B2CF9AE}" pid="7" name="MSIP_Label_65bd367d-9e3b-49e5-aa9a-caafdafee3aa_SiteId">
    <vt:lpwstr>9be3e276-28d8-4cd8-8f84-02cf1911da9c</vt:lpwstr>
  </property>
  <property fmtid="{D5CDD505-2E9C-101B-9397-08002B2CF9AE}" pid="8" name="MSIP_Label_65bd367d-9e3b-49e5-aa9a-caafdafee3aa_ActionId">
    <vt:lpwstr>3c67d168-e1b6-49e9-a42b-b355b4cab137</vt:lpwstr>
  </property>
  <property fmtid="{D5CDD505-2E9C-101B-9397-08002B2CF9AE}" pid="9" name="MSIP_Label_65bd367d-9e3b-49e5-aa9a-caafdafee3aa_ContentBits">
    <vt:lpwstr>0</vt:lpwstr>
  </property>
</Properties>
</file>